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8B" w:rsidRPr="00BA238B" w:rsidRDefault="00BA238B" w:rsidP="00BA23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38B">
        <w:rPr>
          <w:rFonts w:ascii="Times New Roman" w:cs="Times New Roman"/>
          <w:b/>
          <w:sz w:val="32"/>
          <w:szCs w:val="32"/>
        </w:rPr>
        <w:t>制药与生命科学学院</w:t>
      </w:r>
      <w:r w:rsidR="00EF3962" w:rsidRPr="00BA238B">
        <w:rPr>
          <w:rFonts w:ascii="Times New Roman" w:cs="Times New Roman"/>
          <w:b/>
          <w:sz w:val="32"/>
          <w:szCs w:val="32"/>
        </w:rPr>
        <w:t>研究生期中教学检查</w:t>
      </w:r>
    </w:p>
    <w:p w:rsidR="00602853" w:rsidRPr="00BA238B" w:rsidRDefault="00BA238B" w:rsidP="00BA23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38B">
        <w:rPr>
          <w:rFonts w:ascii="Times New Roman" w:cs="Times New Roman"/>
          <w:b/>
          <w:sz w:val="32"/>
          <w:szCs w:val="32"/>
        </w:rPr>
        <w:t>导师自查表</w:t>
      </w:r>
    </w:p>
    <w:tbl>
      <w:tblPr>
        <w:tblStyle w:val="a3"/>
        <w:tblW w:w="0" w:type="auto"/>
        <w:tblLook w:val="04A0"/>
      </w:tblPr>
      <w:tblGrid>
        <w:gridCol w:w="1242"/>
        <w:gridCol w:w="1134"/>
        <w:gridCol w:w="1560"/>
        <w:gridCol w:w="1417"/>
        <w:gridCol w:w="3169"/>
      </w:tblGrid>
      <w:tr w:rsidR="00BA238B" w:rsidRPr="001D2ED4" w:rsidTr="001D2ED4">
        <w:tc>
          <w:tcPr>
            <w:tcW w:w="1242" w:type="dxa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2694" w:type="dxa"/>
            <w:gridSpan w:val="2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学</w:t>
            </w:r>
            <w:r w:rsidRPr="001D2ED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1D2ED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D2ED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D2ED4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3169" w:type="dxa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238B" w:rsidRPr="001D2ED4" w:rsidTr="001D2ED4">
        <w:tc>
          <w:tcPr>
            <w:tcW w:w="1242" w:type="dxa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学位类别</w:t>
            </w:r>
          </w:p>
        </w:tc>
        <w:tc>
          <w:tcPr>
            <w:tcW w:w="2694" w:type="dxa"/>
            <w:gridSpan w:val="2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班</w:t>
            </w:r>
            <w:r w:rsidRPr="001D2ED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1D2ED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D2ED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D2ED4">
              <w:rPr>
                <w:rFonts w:hint="eastAsia"/>
                <w:b/>
                <w:sz w:val="24"/>
                <w:szCs w:val="24"/>
              </w:rPr>
              <w:t>级</w:t>
            </w:r>
          </w:p>
        </w:tc>
        <w:tc>
          <w:tcPr>
            <w:tcW w:w="3169" w:type="dxa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238B" w:rsidRPr="001D2ED4" w:rsidTr="001D2ED4">
        <w:tc>
          <w:tcPr>
            <w:tcW w:w="1242" w:type="dxa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2694" w:type="dxa"/>
            <w:gridSpan w:val="2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检查时间</w:t>
            </w:r>
          </w:p>
        </w:tc>
        <w:tc>
          <w:tcPr>
            <w:tcW w:w="3169" w:type="dxa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238B" w:rsidRPr="001D2ED4" w:rsidTr="001D2ED4">
        <w:tc>
          <w:tcPr>
            <w:tcW w:w="1242" w:type="dxa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要求学分</w:t>
            </w:r>
          </w:p>
        </w:tc>
        <w:tc>
          <w:tcPr>
            <w:tcW w:w="2694" w:type="dxa"/>
            <w:gridSpan w:val="2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已修学分</w:t>
            </w:r>
          </w:p>
        </w:tc>
        <w:tc>
          <w:tcPr>
            <w:tcW w:w="3169" w:type="dxa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238B" w:rsidRPr="001D2ED4" w:rsidTr="001D2ED4">
        <w:tc>
          <w:tcPr>
            <w:tcW w:w="1242" w:type="dxa"/>
            <w:vMerge w:val="restart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学术活动</w:t>
            </w:r>
          </w:p>
          <w:p w:rsidR="00BA238B" w:rsidRPr="001D2ED4" w:rsidRDefault="00BA238B" w:rsidP="001D2ED4">
            <w:pPr>
              <w:spacing w:line="360" w:lineRule="auto"/>
              <w:rPr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完成情况</w:t>
            </w:r>
          </w:p>
        </w:tc>
        <w:tc>
          <w:tcPr>
            <w:tcW w:w="2694" w:type="dxa"/>
            <w:gridSpan w:val="2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sz w:val="24"/>
                <w:szCs w:val="24"/>
              </w:rPr>
            </w:pPr>
            <w:r w:rsidRPr="001D2ED4">
              <w:rPr>
                <w:rFonts w:hint="eastAsia"/>
                <w:sz w:val="24"/>
                <w:szCs w:val="24"/>
              </w:rPr>
              <w:t>参加学术讲座次数</w:t>
            </w:r>
          </w:p>
        </w:tc>
        <w:tc>
          <w:tcPr>
            <w:tcW w:w="4586" w:type="dxa"/>
            <w:gridSpan w:val="2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238B" w:rsidRPr="001D2ED4" w:rsidTr="001D2ED4">
        <w:tc>
          <w:tcPr>
            <w:tcW w:w="1242" w:type="dxa"/>
            <w:vMerge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sz w:val="24"/>
                <w:szCs w:val="24"/>
              </w:rPr>
            </w:pPr>
            <w:r w:rsidRPr="001D2ED4">
              <w:rPr>
                <w:rFonts w:hint="eastAsia"/>
                <w:sz w:val="24"/>
                <w:szCs w:val="24"/>
              </w:rPr>
              <w:t>参加会议、论坛次数</w:t>
            </w:r>
          </w:p>
        </w:tc>
        <w:tc>
          <w:tcPr>
            <w:tcW w:w="4586" w:type="dxa"/>
            <w:gridSpan w:val="2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238B" w:rsidRPr="001D2ED4" w:rsidTr="001D2ED4">
        <w:tc>
          <w:tcPr>
            <w:tcW w:w="1242" w:type="dxa"/>
            <w:vMerge w:val="restart"/>
            <w:vAlign w:val="center"/>
          </w:tcPr>
          <w:p w:rsidR="001D2ED4" w:rsidRPr="001D2ED4" w:rsidRDefault="00BA238B" w:rsidP="001D2ED4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学</w:t>
            </w:r>
            <w:r w:rsidR="001D2ED4" w:rsidRPr="001D2ED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D2ED4">
              <w:rPr>
                <w:rFonts w:hint="eastAsia"/>
                <w:b/>
                <w:sz w:val="24"/>
                <w:szCs w:val="24"/>
              </w:rPr>
              <w:t>位</w:t>
            </w:r>
          </w:p>
          <w:p w:rsidR="001D2ED4" w:rsidRPr="001D2ED4" w:rsidRDefault="00BA238B" w:rsidP="001D2ED4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论</w:t>
            </w:r>
            <w:r w:rsidR="001D2ED4" w:rsidRPr="001D2ED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D2ED4">
              <w:rPr>
                <w:rFonts w:hint="eastAsia"/>
                <w:b/>
                <w:sz w:val="24"/>
                <w:szCs w:val="24"/>
              </w:rPr>
              <w:t>文</w:t>
            </w:r>
          </w:p>
          <w:p w:rsidR="001D2ED4" w:rsidRPr="001D2ED4" w:rsidRDefault="00BA238B" w:rsidP="001D2ED4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进</w:t>
            </w:r>
            <w:r w:rsidR="001D2ED4" w:rsidRPr="001D2ED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D2ED4">
              <w:rPr>
                <w:rFonts w:hint="eastAsia"/>
                <w:b/>
                <w:sz w:val="24"/>
                <w:szCs w:val="24"/>
              </w:rPr>
              <w:t>展</w:t>
            </w:r>
          </w:p>
          <w:p w:rsidR="00BA238B" w:rsidRPr="001D2ED4" w:rsidRDefault="00BA238B" w:rsidP="001D2ED4">
            <w:pPr>
              <w:spacing w:line="360" w:lineRule="auto"/>
              <w:rPr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情</w:t>
            </w:r>
            <w:r w:rsidR="001D2ED4" w:rsidRPr="001D2ED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D2ED4"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1134" w:type="dxa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sz w:val="24"/>
                <w:szCs w:val="24"/>
              </w:rPr>
            </w:pPr>
            <w:r w:rsidRPr="001D2ED4">
              <w:rPr>
                <w:rFonts w:hint="eastAsia"/>
                <w:sz w:val="24"/>
                <w:szCs w:val="24"/>
              </w:rPr>
              <w:t>实验进展及平时表现</w:t>
            </w:r>
          </w:p>
        </w:tc>
        <w:tc>
          <w:tcPr>
            <w:tcW w:w="6146" w:type="dxa"/>
            <w:gridSpan w:val="3"/>
            <w:vAlign w:val="center"/>
          </w:tcPr>
          <w:p w:rsidR="00BA238B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（请老师就学生的论文开展进度是否符合计划安排、平时表现，如出勤、实验室卫生、安全、实验操作规范性进行评价。）</w:t>
            </w:r>
          </w:p>
          <w:p w:rsidR="00BA238B" w:rsidRPr="001D2ED4" w:rsidRDefault="00BA238B" w:rsidP="001D2E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A238B" w:rsidRPr="001D2ED4" w:rsidTr="001D2ED4">
        <w:tc>
          <w:tcPr>
            <w:tcW w:w="1242" w:type="dxa"/>
            <w:vMerge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238B" w:rsidRPr="001D2ED4" w:rsidRDefault="00BA238B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1D2ED4">
              <w:rPr>
                <w:rFonts w:hint="eastAsia"/>
                <w:sz w:val="24"/>
                <w:szCs w:val="24"/>
              </w:rPr>
              <w:t>成果完成情况</w:t>
            </w:r>
          </w:p>
        </w:tc>
        <w:tc>
          <w:tcPr>
            <w:tcW w:w="6146" w:type="dxa"/>
            <w:gridSpan w:val="3"/>
            <w:vAlign w:val="center"/>
          </w:tcPr>
          <w:p w:rsidR="00BA238B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（发表文章或申报专利情况及其进展，如正在撰写、已提交、在审、已录用、已发表等。）</w:t>
            </w:r>
          </w:p>
          <w:p w:rsidR="00BA238B" w:rsidRPr="001D2ED4" w:rsidRDefault="00BA238B" w:rsidP="001D2E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2ED4" w:rsidRPr="001D2ED4" w:rsidTr="001D2ED4">
        <w:tc>
          <w:tcPr>
            <w:tcW w:w="1242" w:type="dxa"/>
            <w:vMerge w:val="restart"/>
            <w:vAlign w:val="center"/>
          </w:tcPr>
          <w:p w:rsidR="001D2ED4" w:rsidRPr="001D2ED4" w:rsidRDefault="001D2ED4" w:rsidP="001D2ED4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实</w:t>
            </w:r>
            <w:r w:rsidRPr="001D2ED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D2ED4">
              <w:rPr>
                <w:rFonts w:hint="eastAsia"/>
                <w:b/>
                <w:sz w:val="24"/>
                <w:szCs w:val="24"/>
              </w:rPr>
              <w:t>践</w:t>
            </w:r>
          </w:p>
          <w:p w:rsidR="001D2ED4" w:rsidRPr="001D2ED4" w:rsidRDefault="001D2ED4" w:rsidP="001D2ED4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活</w:t>
            </w:r>
            <w:r w:rsidRPr="001D2ED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D2ED4">
              <w:rPr>
                <w:rFonts w:hint="eastAsia"/>
                <w:b/>
                <w:sz w:val="24"/>
                <w:szCs w:val="24"/>
              </w:rPr>
              <w:t>动</w:t>
            </w:r>
          </w:p>
          <w:p w:rsidR="001D2ED4" w:rsidRPr="001D2ED4" w:rsidRDefault="001D2ED4" w:rsidP="001D2ED4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计</w:t>
            </w:r>
            <w:r w:rsidRPr="001D2ED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D2ED4">
              <w:rPr>
                <w:rFonts w:hint="eastAsia"/>
                <w:b/>
                <w:sz w:val="24"/>
                <w:szCs w:val="24"/>
              </w:rPr>
              <w:t>划</w:t>
            </w:r>
          </w:p>
          <w:p w:rsidR="001D2ED4" w:rsidRPr="001D2ED4" w:rsidRDefault="001D2ED4" w:rsidP="001D2ED4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及</w:t>
            </w:r>
            <w:r w:rsidRPr="001D2ED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D2ED4">
              <w:rPr>
                <w:rFonts w:hint="eastAsia"/>
                <w:b/>
                <w:sz w:val="24"/>
                <w:szCs w:val="24"/>
              </w:rPr>
              <w:t>完</w:t>
            </w:r>
          </w:p>
          <w:p w:rsidR="001D2ED4" w:rsidRPr="001D2ED4" w:rsidRDefault="001D2ED4" w:rsidP="001D2ED4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成</w:t>
            </w:r>
            <w:r w:rsidRPr="001D2ED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D2ED4">
              <w:rPr>
                <w:rFonts w:hint="eastAsia"/>
                <w:b/>
                <w:sz w:val="24"/>
                <w:szCs w:val="24"/>
              </w:rPr>
              <w:t>情</w:t>
            </w:r>
          </w:p>
          <w:p w:rsidR="001D2ED4" w:rsidRPr="001D2ED4" w:rsidRDefault="001D2ED4" w:rsidP="001D2ED4">
            <w:pPr>
              <w:spacing w:line="360" w:lineRule="auto"/>
              <w:rPr>
                <w:b/>
                <w:sz w:val="24"/>
                <w:szCs w:val="24"/>
              </w:rPr>
            </w:pPr>
            <w:r w:rsidRPr="001D2ED4"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1134" w:type="dxa"/>
            <w:vAlign w:val="center"/>
          </w:tcPr>
          <w:p w:rsidR="001D2ED4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1D2ED4">
              <w:rPr>
                <w:rFonts w:hint="eastAsia"/>
                <w:sz w:val="24"/>
                <w:szCs w:val="24"/>
              </w:rPr>
              <w:t>教学实践计划及完成情况</w:t>
            </w:r>
          </w:p>
        </w:tc>
        <w:tc>
          <w:tcPr>
            <w:tcW w:w="6146" w:type="dxa"/>
            <w:gridSpan w:val="3"/>
            <w:vAlign w:val="center"/>
          </w:tcPr>
          <w:p w:rsidR="001D2ED4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1D2ED4">
              <w:rPr>
                <w:rFonts w:hint="eastAsia"/>
                <w:sz w:val="24"/>
                <w:szCs w:val="24"/>
              </w:rPr>
              <w:t>计划：</w:t>
            </w:r>
          </w:p>
          <w:p w:rsidR="001D2ED4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D2ED4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1D2ED4">
              <w:rPr>
                <w:rFonts w:hint="eastAsia"/>
                <w:sz w:val="24"/>
                <w:szCs w:val="24"/>
              </w:rPr>
              <w:t>完成情况：</w:t>
            </w:r>
          </w:p>
          <w:p w:rsidR="001D2ED4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1D2ED4" w:rsidRPr="001D2ED4" w:rsidTr="001D2ED4">
        <w:tc>
          <w:tcPr>
            <w:tcW w:w="1242" w:type="dxa"/>
            <w:vMerge/>
            <w:vAlign w:val="center"/>
          </w:tcPr>
          <w:p w:rsidR="001D2ED4" w:rsidRPr="001D2ED4" w:rsidRDefault="001D2ED4" w:rsidP="001D2E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2ED4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1D2ED4">
              <w:rPr>
                <w:rFonts w:hint="eastAsia"/>
                <w:sz w:val="24"/>
                <w:szCs w:val="24"/>
              </w:rPr>
              <w:t>社会实践计划及完成情况</w:t>
            </w:r>
          </w:p>
        </w:tc>
        <w:tc>
          <w:tcPr>
            <w:tcW w:w="6146" w:type="dxa"/>
            <w:gridSpan w:val="3"/>
            <w:vAlign w:val="center"/>
          </w:tcPr>
          <w:p w:rsidR="001D2ED4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1D2ED4">
              <w:rPr>
                <w:rFonts w:hint="eastAsia"/>
                <w:sz w:val="24"/>
                <w:szCs w:val="24"/>
              </w:rPr>
              <w:t>计划：</w:t>
            </w:r>
          </w:p>
          <w:p w:rsidR="001D2ED4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D2ED4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1D2ED4">
              <w:rPr>
                <w:rFonts w:hint="eastAsia"/>
                <w:sz w:val="24"/>
                <w:szCs w:val="24"/>
              </w:rPr>
              <w:t>完成情况：</w:t>
            </w:r>
          </w:p>
          <w:p w:rsidR="001D2ED4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1D2ED4" w:rsidRPr="001D2ED4" w:rsidTr="001D2ED4">
        <w:tc>
          <w:tcPr>
            <w:tcW w:w="1242" w:type="dxa"/>
            <w:vMerge/>
            <w:vAlign w:val="center"/>
          </w:tcPr>
          <w:p w:rsidR="001D2ED4" w:rsidRPr="001D2ED4" w:rsidRDefault="001D2ED4" w:rsidP="001D2E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2ED4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1D2ED4">
              <w:rPr>
                <w:rFonts w:hint="eastAsia"/>
                <w:sz w:val="24"/>
                <w:szCs w:val="24"/>
              </w:rPr>
              <w:t>专业学位实践计划及完成情况</w:t>
            </w:r>
          </w:p>
        </w:tc>
        <w:tc>
          <w:tcPr>
            <w:tcW w:w="6146" w:type="dxa"/>
            <w:gridSpan w:val="3"/>
            <w:vAlign w:val="center"/>
          </w:tcPr>
          <w:p w:rsidR="001D2ED4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1D2ED4">
              <w:rPr>
                <w:rFonts w:hint="eastAsia"/>
                <w:sz w:val="24"/>
                <w:szCs w:val="24"/>
              </w:rPr>
              <w:t>计划：</w:t>
            </w:r>
          </w:p>
          <w:p w:rsidR="001D2ED4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D2ED4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1D2ED4">
              <w:rPr>
                <w:rFonts w:hint="eastAsia"/>
                <w:sz w:val="24"/>
                <w:szCs w:val="24"/>
              </w:rPr>
              <w:t>完成情况：</w:t>
            </w:r>
          </w:p>
          <w:p w:rsidR="001D2ED4" w:rsidRPr="001D2ED4" w:rsidRDefault="001D2ED4" w:rsidP="001D2ED4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BA238B" w:rsidRDefault="00BA238B"/>
    <w:sectPr w:rsidR="00BA238B" w:rsidSect="0060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38B"/>
    <w:rsid w:val="001D2ED4"/>
    <w:rsid w:val="00602853"/>
    <w:rsid w:val="0074241E"/>
    <w:rsid w:val="00BA238B"/>
    <w:rsid w:val="00EF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2017-04-24T07:33:00Z</dcterms:created>
  <dcterms:modified xsi:type="dcterms:W3CDTF">2017-04-24T07:53:00Z</dcterms:modified>
</cp:coreProperties>
</file>